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160" w:type="dxa"/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2098"/>
        <w:gridCol w:w="2410"/>
      </w:tblGrid>
      <w:tr w:rsidR="000A2E50" w14:paraId="166B91AC" w14:textId="77777777" w:rsidTr="005839A6">
        <w:trPr>
          <w:trHeight w:hRule="exact" w:val="861"/>
        </w:trPr>
        <w:tc>
          <w:tcPr>
            <w:tcW w:w="8160" w:type="dxa"/>
            <w:gridSpan w:val="4"/>
          </w:tcPr>
          <w:p w14:paraId="20812B6C" w14:textId="77777777" w:rsidR="000A2E50" w:rsidRPr="000B490D" w:rsidRDefault="000A2E50" w:rsidP="005839A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Фотофиксация самовольно установленных и (или)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нещаконно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эксплуатируемых временных сооружений на территории Коминтерновского района городского округа город Воронеж</w:t>
            </w:r>
          </w:p>
        </w:tc>
      </w:tr>
      <w:tr w:rsidR="000A2E50" w14:paraId="2EEE5D92" w14:textId="77777777" w:rsidTr="005839A6">
        <w:trPr>
          <w:trHeight w:hRule="exact" w:val="857"/>
        </w:trPr>
        <w:tc>
          <w:tcPr>
            <w:tcW w:w="959" w:type="dxa"/>
          </w:tcPr>
          <w:p w14:paraId="37C0393E" w14:textId="77777777" w:rsidR="000A2E50" w:rsidRPr="008422D3" w:rsidRDefault="000A2E50" w:rsidP="005839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2D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693" w:type="dxa"/>
          </w:tcPr>
          <w:p w14:paraId="6460DD7B" w14:textId="77777777" w:rsidR="000A2E50" w:rsidRPr="008422D3" w:rsidRDefault="000A2E50" w:rsidP="005839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2D3">
              <w:rPr>
                <w:rFonts w:ascii="Times New Roman" w:hAnsi="Times New Roman" w:cs="Times New Roman"/>
                <w:b/>
              </w:rPr>
              <w:t>Месторасположение</w:t>
            </w:r>
          </w:p>
        </w:tc>
        <w:tc>
          <w:tcPr>
            <w:tcW w:w="2098" w:type="dxa"/>
          </w:tcPr>
          <w:p w14:paraId="731DAF57" w14:textId="77777777" w:rsidR="000A2E50" w:rsidRPr="008422D3" w:rsidRDefault="000A2E50" w:rsidP="005839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2D3">
              <w:rPr>
                <w:rFonts w:ascii="Times New Roman" w:hAnsi="Times New Roman" w:cs="Times New Roman"/>
                <w:b/>
              </w:rPr>
              <w:t>Условный номер самовольного сооружения</w:t>
            </w:r>
          </w:p>
        </w:tc>
        <w:tc>
          <w:tcPr>
            <w:tcW w:w="2410" w:type="dxa"/>
          </w:tcPr>
          <w:p w14:paraId="54DC9FE1" w14:textId="77777777" w:rsidR="000A2E50" w:rsidRPr="008422D3" w:rsidRDefault="000A2E50" w:rsidP="005839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2D3">
              <w:rPr>
                <w:rFonts w:ascii="Times New Roman" w:hAnsi="Times New Roman" w:cs="Times New Roman"/>
                <w:b/>
              </w:rPr>
              <w:t>Фотофиксация</w:t>
            </w:r>
          </w:p>
        </w:tc>
      </w:tr>
      <w:tr w:rsidR="000A2E50" w14:paraId="0D7DA4D9" w14:textId="77777777" w:rsidTr="005839A6">
        <w:trPr>
          <w:trHeight w:hRule="exact" w:val="3232"/>
        </w:trPr>
        <w:tc>
          <w:tcPr>
            <w:tcW w:w="959" w:type="dxa"/>
          </w:tcPr>
          <w:p w14:paraId="5D6BBD1C" w14:textId="77777777" w:rsidR="000A2E50" w:rsidRDefault="000A2E50" w:rsidP="000A2E5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680" w:hanging="567"/>
            </w:pPr>
          </w:p>
        </w:tc>
        <w:tc>
          <w:tcPr>
            <w:tcW w:w="2693" w:type="dxa"/>
          </w:tcPr>
          <w:p w14:paraId="0942CFB0" w14:textId="77777777" w:rsidR="000A2E50" w:rsidRDefault="000A2E50" w:rsidP="005839A6">
            <w:pPr>
              <w:tabs>
                <w:tab w:val="left" w:pos="2974"/>
              </w:tabs>
            </w:pPr>
            <w:r>
              <w:t>Ул. Солнечная, 52</w:t>
            </w:r>
          </w:p>
        </w:tc>
        <w:tc>
          <w:tcPr>
            <w:tcW w:w="2098" w:type="dxa"/>
          </w:tcPr>
          <w:p w14:paraId="632657B8" w14:textId="77777777" w:rsidR="000A2E50" w:rsidRPr="007C137F" w:rsidRDefault="000A2E50" w:rsidP="005839A6">
            <w:r>
              <w:t>С52№1</w:t>
            </w:r>
          </w:p>
        </w:tc>
        <w:tc>
          <w:tcPr>
            <w:tcW w:w="2410" w:type="dxa"/>
          </w:tcPr>
          <w:p w14:paraId="5100244E" w14:textId="77777777" w:rsidR="000A2E50" w:rsidRDefault="000A2E50" w:rsidP="005839A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A94D4E" wp14:editId="620758FD">
                  <wp:extent cx="1392555" cy="1860550"/>
                  <wp:effectExtent l="0" t="0" r="0" b="6350"/>
                  <wp:docPr id="78" name="Рисунок 78" descr="C:\Users\ayumishankov\Desktop\жби инвест солнечвная и тд 12811908\фото\IMG_13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Users\ayumishankov\Desktop\жби инвест солнечвная и тд 12811908\фото\IMG_13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E50" w14:paraId="35F3B357" w14:textId="77777777" w:rsidTr="005839A6">
        <w:trPr>
          <w:trHeight w:hRule="exact" w:val="3232"/>
        </w:trPr>
        <w:tc>
          <w:tcPr>
            <w:tcW w:w="959" w:type="dxa"/>
          </w:tcPr>
          <w:p w14:paraId="2829CA83" w14:textId="77777777" w:rsidR="000A2E50" w:rsidRDefault="000A2E50" w:rsidP="000A2E5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680" w:hanging="567"/>
            </w:pPr>
          </w:p>
        </w:tc>
        <w:tc>
          <w:tcPr>
            <w:tcW w:w="2693" w:type="dxa"/>
          </w:tcPr>
          <w:p w14:paraId="664AC779" w14:textId="28636A7F" w:rsidR="000A2E50" w:rsidRDefault="000A2E50" w:rsidP="005839A6">
            <w:pPr>
              <w:tabs>
                <w:tab w:val="left" w:pos="2974"/>
              </w:tabs>
            </w:pPr>
            <w:r>
              <w:t>Ул. Солнечная, 52</w:t>
            </w:r>
          </w:p>
        </w:tc>
        <w:tc>
          <w:tcPr>
            <w:tcW w:w="2098" w:type="dxa"/>
          </w:tcPr>
          <w:p w14:paraId="5DD35C86" w14:textId="77777777" w:rsidR="000A2E50" w:rsidRDefault="000A2E50" w:rsidP="005839A6">
            <w:r>
              <w:t>С52№2</w:t>
            </w:r>
          </w:p>
        </w:tc>
        <w:tc>
          <w:tcPr>
            <w:tcW w:w="2410" w:type="dxa"/>
          </w:tcPr>
          <w:p w14:paraId="10916C48" w14:textId="77777777" w:rsidR="000A2E50" w:rsidRDefault="000A2E50" w:rsidP="005839A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EDCFD4" wp14:editId="144AE3C4">
                  <wp:extent cx="1392555" cy="1860550"/>
                  <wp:effectExtent l="0" t="0" r="0" b="6350"/>
                  <wp:docPr id="79" name="Рисунок 79" descr="C:\Users\ayumishankov\Desktop\жби инвест солнечвная и тд 12811908\фото\IMG_13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ayumishankov\Desktop\жби инвест солнечвная и тд 12811908\фото\IMG_13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E50" w14:paraId="58DFD3D7" w14:textId="77777777" w:rsidTr="005839A6">
        <w:trPr>
          <w:trHeight w:hRule="exact" w:val="3232"/>
        </w:trPr>
        <w:tc>
          <w:tcPr>
            <w:tcW w:w="959" w:type="dxa"/>
          </w:tcPr>
          <w:p w14:paraId="6133D863" w14:textId="77777777" w:rsidR="000A2E50" w:rsidRDefault="000A2E50" w:rsidP="000A2E5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680" w:hanging="567"/>
            </w:pPr>
          </w:p>
        </w:tc>
        <w:tc>
          <w:tcPr>
            <w:tcW w:w="2693" w:type="dxa"/>
          </w:tcPr>
          <w:p w14:paraId="1D012842" w14:textId="08F953DF" w:rsidR="000A2E50" w:rsidRDefault="000A2E50" w:rsidP="005839A6">
            <w:pPr>
              <w:tabs>
                <w:tab w:val="left" w:pos="2974"/>
              </w:tabs>
            </w:pPr>
            <w:r>
              <w:t>Ул. Солнечная, 52</w:t>
            </w:r>
          </w:p>
        </w:tc>
        <w:tc>
          <w:tcPr>
            <w:tcW w:w="2098" w:type="dxa"/>
          </w:tcPr>
          <w:p w14:paraId="50721ABB" w14:textId="77777777" w:rsidR="000A2E50" w:rsidRDefault="000A2E50" w:rsidP="005839A6">
            <w:r>
              <w:t>С52№3</w:t>
            </w:r>
          </w:p>
        </w:tc>
        <w:tc>
          <w:tcPr>
            <w:tcW w:w="2410" w:type="dxa"/>
          </w:tcPr>
          <w:p w14:paraId="44785EF6" w14:textId="77777777" w:rsidR="000A2E50" w:rsidRDefault="000A2E50" w:rsidP="005839A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109153" wp14:editId="4EA3DCB1">
                  <wp:extent cx="1392555" cy="1860550"/>
                  <wp:effectExtent l="0" t="0" r="0" b="6350"/>
                  <wp:docPr id="80" name="Рисунок 80" descr="C:\Users\ayumishankov\Desktop\жби инвест солнечвная и тд 12811908\фото\IMG_13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Users\ayumishankov\Desktop\жби инвест солнечвная и тд 12811908\фото\IMG_13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E50" w14:paraId="0025FFC5" w14:textId="77777777" w:rsidTr="005839A6">
        <w:trPr>
          <w:trHeight w:hRule="exact" w:val="3232"/>
        </w:trPr>
        <w:tc>
          <w:tcPr>
            <w:tcW w:w="959" w:type="dxa"/>
          </w:tcPr>
          <w:p w14:paraId="1DCEBC18" w14:textId="77777777" w:rsidR="000A2E50" w:rsidRDefault="000A2E50" w:rsidP="000A2E5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680" w:hanging="567"/>
            </w:pPr>
          </w:p>
        </w:tc>
        <w:tc>
          <w:tcPr>
            <w:tcW w:w="2693" w:type="dxa"/>
          </w:tcPr>
          <w:p w14:paraId="1F12A828" w14:textId="2653A378" w:rsidR="000A2E50" w:rsidRDefault="000A2E50" w:rsidP="005839A6">
            <w:pPr>
              <w:tabs>
                <w:tab w:val="left" w:pos="2974"/>
              </w:tabs>
            </w:pPr>
            <w:r>
              <w:t>Ул. Солнечная, 5</w:t>
            </w:r>
            <w:r>
              <w:t>4</w:t>
            </w:r>
          </w:p>
        </w:tc>
        <w:tc>
          <w:tcPr>
            <w:tcW w:w="2098" w:type="dxa"/>
          </w:tcPr>
          <w:p w14:paraId="29C9CC4B" w14:textId="77777777" w:rsidR="000A2E50" w:rsidRDefault="000A2E50" w:rsidP="005839A6">
            <w:r>
              <w:t>С54№1</w:t>
            </w:r>
          </w:p>
        </w:tc>
        <w:tc>
          <w:tcPr>
            <w:tcW w:w="2410" w:type="dxa"/>
          </w:tcPr>
          <w:p w14:paraId="3DAF10D8" w14:textId="77777777" w:rsidR="000A2E50" w:rsidRDefault="000A2E50" w:rsidP="005839A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564D56" wp14:editId="2CE1D0AF">
                  <wp:extent cx="1392555" cy="1860550"/>
                  <wp:effectExtent l="0" t="0" r="0" b="6350"/>
                  <wp:docPr id="81" name="Рисунок 81" descr="C:\Users\ayumishankov\Desktop\жби инвест солнечвная и тд 12811908\фото\IMG_13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Users\ayumishankov\Desktop\жби инвест солнечвная и тд 12811908\фото\IMG_13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E50" w14:paraId="1AA349D1" w14:textId="77777777" w:rsidTr="005839A6">
        <w:trPr>
          <w:trHeight w:hRule="exact" w:val="3232"/>
        </w:trPr>
        <w:tc>
          <w:tcPr>
            <w:tcW w:w="959" w:type="dxa"/>
          </w:tcPr>
          <w:p w14:paraId="4CD1DF1D" w14:textId="77777777" w:rsidR="000A2E50" w:rsidRDefault="000A2E50" w:rsidP="000A2E5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680" w:hanging="567"/>
            </w:pPr>
          </w:p>
        </w:tc>
        <w:tc>
          <w:tcPr>
            <w:tcW w:w="2693" w:type="dxa"/>
          </w:tcPr>
          <w:p w14:paraId="2A693E5E" w14:textId="09154C9A" w:rsidR="000A2E50" w:rsidRDefault="000A2E50" w:rsidP="005839A6">
            <w:pPr>
              <w:tabs>
                <w:tab w:val="left" w:pos="2974"/>
              </w:tabs>
            </w:pPr>
            <w:r>
              <w:t>Ул. Солнечная, 54</w:t>
            </w:r>
          </w:p>
        </w:tc>
        <w:tc>
          <w:tcPr>
            <w:tcW w:w="2098" w:type="dxa"/>
          </w:tcPr>
          <w:p w14:paraId="228A746B" w14:textId="77777777" w:rsidR="000A2E50" w:rsidRDefault="000A2E50" w:rsidP="005839A6">
            <w:r>
              <w:t>С54№3</w:t>
            </w:r>
          </w:p>
        </w:tc>
        <w:tc>
          <w:tcPr>
            <w:tcW w:w="2410" w:type="dxa"/>
          </w:tcPr>
          <w:p w14:paraId="34A0DF4D" w14:textId="77777777" w:rsidR="000A2E50" w:rsidRDefault="000A2E50" w:rsidP="005839A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E0F878A" wp14:editId="64CF9B49">
                  <wp:extent cx="1392555" cy="1860550"/>
                  <wp:effectExtent l="0" t="0" r="0" b="6350"/>
                  <wp:docPr id="82" name="Рисунок 82" descr="C:\Users\ayumishankov\Desktop\жби инвест солнечвная и тд 12811908\фото\IMG_13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ayumishankov\Desktop\жби инвест солнечвная и тд 12811908\фото\IMG_13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E50" w14:paraId="44EE9EA5" w14:textId="77777777" w:rsidTr="005839A6">
        <w:trPr>
          <w:trHeight w:hRule="exact" w:val="3232"/>
        </w:trPr>
        <w:tc>
          <w:tcPr>
            <w:tcW w:w="959" w:type="dxa"/>
          </w:tcPr>
          <w:p w14:paraId="05539D4A" w14:textId="77777777" w:rsidR="000A2E50" w:rsidRDefault="000A2E50" w:rsidP="000A2E5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680" w:hanging="567"/>
            </w:pPr>
          </w:p>
        </w:tc>
        <w:tc>
          <w:tcPr>
            <w:tcW w:w="2693" w:type="dxa"/>
          </w:tcPr>
          <w:p w14:paraId="73C5C27F" w14:textId="112855F0" w:rsidR="000A2E50" w:rsidRDefault="000A2E50" w:rsidP="005839A6">
            <w:pPr>
              <w:tabs>
                <w:tab w:val="left" w:pos="2974"/>
              </w:tabs>
            </w:pPr>
            <w:r>
              <w:t>Ул. Солнечная, 54</w:t>
            </w:r>
          </w:p>
        </w:tc>
        <w:tc>
          <w:tcPr>
            <w:tcW w:w="2098" w:type="dxa"/>
          </w:tcPr>
          <w:p w14:paraId="04C37F32" w14:textId="77777777" w:rsidR="000A2E50" w:rsidRDefault="000A2E50" w:rsidP="005839A6">
            <w:r>
              <w:t>С1№1</w:t>
            </w:r>
          </w:p>
        </w:tc>
        <w:tc>
          <w:tcPr>
            <w:tcW w:w="2410" w:type="dxa"/>
          </w:tcPr>
          <w:p w14:paraId="5AF35AC8" w14:textId="77777777" w:rsidR="000A2E50" w:rsidRDefault="000A2E50" w:rsidP="005839A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853DED" wp14:editId="11A570FC">
                  <wp:extent cx="1392555" cy="1860550"/>
                  <wp:effectExtent l="0" t="0" r="0" b="6350"/>
                  <wp:docPr id="83" name="Рисунок 83" descr="C:\Users\ayumishankov\Desktop\жби инвест солнечвная и тд 12811908\фото\IMG_13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Users\ayumishankov\Desktop\жби инвест солнечвная и тд 12811908\фото\IMG_13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D362E3" w14:textId="77777777" w:rsidR="00616381" w:rsidRDefault="00616381">
      <w:bookmarkStart w:id="0" w:name="_GoBack"/>
      <w:bookmarkEnd w:id="0"/>
    </w:p>
    <w:sectPr w:rsidR="00616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A62E62"/>
    <w:multiLevelType w:val="hybridMultilevel"/>
    <w:tmpl w:val="5E4A9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134"/>
    <w:rsid w:val="000A2E50"/>
    <w:rsid w:val="002914BD"/>
    <w:rsid w:val="00616381"/>
    <w:rsid w:val="0085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D6AFAB"/>
  <w15:chartTrackingRefBased/>
  <w15:docId w15:val="{760A12EC-52FC-4080-9BE3-A1B2A7A5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E5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914BD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4BD"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14BD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914BD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table" w:styleId="a3">
    <w:name w:val="Table Grid"/>
    <w:basedOn w:val="a1"/>
    <w:uiPriority w:val="59"/>
    <w:rsid w:val="000A2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2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Мишанков</dc:creator>
  <cp:keywords/>
  <dc:description/>
  <cp:lastModifiedBy>Александр Мишанков</cp:lastModifiedBy>
  <cp:revision>2</cp:revision>
  <dcterms:created xsi:type="dcterms:W3CDTF">2020-04-18T11:34:00Z</dcterms:created>
  <dcterms:modified xsi:type="dcterms:W3CDTF">2020-04-18T11:35:00Z</dcterms:modified>
</cp:coreProperties>
</file>